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w:t>
      </w:r>
      <w:r w:rsidR="00AA2B02">
        <w:rPr>
          <w:sz w:val="24"/>
          <w:szCs w:val="24"/>
        </w:rPr>
        <w:t xml:space="preserve">Ni </w:t>
      </w:r>
      <w:proofErr w:type="spellStart"/>
      <w:r w:rsidR="00AA2B02">
        <w:rPr>
          <w:sz w:val="24"/>
          <w:szCs w:val="24"/>
        </w:rPr>
        <w:t>Hao</w:t>
      </w:r>
      <w:proofErr w:type="spellEnd"/>
    </w:p>
    <w:p w:rsidR="005C7A93" w:rsidRDefault="005C7A93" w:rsidP="005C7A93">
      <w:pPr>
        <w:pStyle w:val="ListParagraph"/>
        <w:rPr>
          <w:sz w:val="24"/>
          <w:szCs w:val="24"/>
        </w:rPr>
      </w:pPr>
    </w:p>
    <w:p w:rsidR="00F41A81" w:rsidRPr="00AA2B02" w:rsidRDefault="005C7A93" w:rsidP="00AA2B02">
      <w:pPr>
        <w:pStyle w:val="ListParagraph"/>
        <w:numPr>
          <w:ilvl w:val="0"/>
          <w:numId w:val="1"/>
        </w:numPr>
        <w:rPr>
          <w:sz w:val="24"/>
          <w:szCs w:val="24"/>
        </w:rPr>
      </w:pPr>
      <w:r>
        <w:rPr>
          <w:sz w:val="24"/>
          <w:szCs w:val="24"/>
        </w:rPr>
        <w:t xml:space="preserve"> Are there different ways of saying “Hello”?  Why?  </w:t>
      </w:r>
      <w:r w:rsidR="00AA2B02">
        <w:rPr>
          <w:sz w:val="24"/>
          <w:szCs w:val="24"/>
        </w:rPr>
        <w:t xml:space="preserve">Yes because </w:t>
      </w:r>
      <w:proofErr w:type="gramStart"/>
      <w:r w:rsidR="00AA2B02">
        <w:rPr>
          <w:sz w:val="24"/>
          <w:szCs w:val="24"/>
        </w:rPr>
        <w:t>you  might</w:t>
      </w:r>
      <w:proofErr w:type="gramEnd"/>
      <w:r w:rsidR="00AA2B02">
        <w:rPr>
          <w:sz w:val="24"/>
          <w:szCs w:val="24"/>
        </w:rPr>
        <w:t xml:space="preserve"> want to say good morning, good afternoon, or good evening.</w:t>
      </w:r>
      <w:r w:rsidR="00AA2B02" w:rsidRPr="00AA2B02">
        <w:rPr>
          <w:sz w:val="24"/>
          <w:szCs w:val="24"/>
        </w:rPr>
        <w:t xml:space="preserve"> </w:t>
      </w: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proofErr w:type="spellStart"/>
      <w:r w:rsidR="00AA2B02">
        <w:rPr>
          <w:sz w:val="24"/>
          <w:szCs w:val="24"/>
        </w:rPr>
        <w:t>Zao</w:t>
      </w:r>
      <w:proofErr w:type="spellEnd"/>
      <w:r w:rsidR="00AA2B02">
        <w:rPr>
          <w:sz w:val="24"/>
          <w:szCs w:val="24"/>
        </w:rPr>
        <w:t xml:space="preserve"> Shang </w:t>
      </w:r>
      <w:proofErr w:type="spellStart"/>
      <w:r w:rsidR="00AA2B02">
        <w:rPr>
          <w:sz w:val="24"/>
          <w:szCs w:val="24"/>
        </w:rPr>
        <w:t>Hao</w:t>
      </w:r>
      <w:proofErr w:type="spellEnd"/>
    </w:p>
    <w:p w:rsidR="00AA2B02" w:rsidRDefault="00F41A81" w:rsidP="00AA2B02">
      <w:pPr>
        <w:pStyle w:val="ListParagraph"/>
        <w:rPr>
          <w:sz w:val="24"/>
          <w:szCs w:val="24"/>
        </w:rPr>
      </w:pPr>
      <w:r>
        <w:rPr>
          <w:sz w:val="24"/>
          <w:szCs w:val="24"/>
        </w:rPr>
        <w:t xml:space="preserve">Afternoon:  </w:t>
      </w:r>
      <w:r w:rsidR="00AA2B02">
        <w:rPr>
          <w:sz w:val="24"/>
          <w:szCs w:val="24"/>
        </w:rPr>
        <w:t>No specific greeting</w:t>
      </w:r>
    </w:p>
    <w:p w:rsidR="00EF40D0" w:rsidRPr="00AA2B02" w:rsidRDefault="00F41A81" w:rsidP="00AA2B02">
      <w:pPr>
        <w:pStyle w:val="ListParagraph"/>
        <w:rPr>
          <w:sz w:val="24"/>
          <w:szCs w:val="24"/>
        </w:rPr>
      </w:pPr>
      <w:r w:rsidRPr="00AA2B02">
        <w:rPr>
          <w:sz w:val="24"/>
          <w:szCs w:val="24"/>
        </w:rPr>
        <w:t xml:space="preserve">Evening:  </w:t>
      </w:r>
      <w:r w:rsidR="00AA2B02" w:rsidRPr="00AA2B02">
        <w:rPr>
          <w:sz w:val="24"/>
          <w:szCs w:val="24"/>
        </w:rPr>
        <w:t>no specific greeting</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AA2B02" w:rsidP="00EF40D0">
      <w:pPr>
        <w:pStyle w:val="ListParagraph"/>
        <w:rPr>
          <w:sz w:val="24"/>
          <w:szCs w:val="24"/>
        </w:rPr>
      </w:pPr>
      <w:r>
        <w:rPr>
          <w:sz w:val="24"/>
          <w:szCs w:val="24"/>
        </w:rPr>
        <w:t xml:space="preserve">To Say </w:t>
      </w:r>
      <w:proofErr w:type="gramStart"/>
      <w:r>
        <w:rPr>
          <w:sz w:val="24"/>
          <w:szCs w:val="24"/>
        </w:rPr>
        <w:t>“ how</w:t>
      </w:r>
      <w:proofErr w:type="gramEnd"/>
      <w:r>
        <w:rPr>
          <w:sz w:val="24"/>
          <w:szCs w:val="24"/>
        </w:rPr>
        <w:t xml:space="preserve"> are you,” you would say “Ni </w:t>
      </w:r>
      <w:proofErr w:type="spellStart"/>
      <w:r>
        <w:rPr>
          <w:sz w:val="24"/>
          <w:szCs w:val="24"/>
        </w:rPr>
        <w:t>Hao</w:t>
      </w:r>
      <w:proofErr w:type="spellEnd"/>
      <w:r>
        <w:rPr>
          <w:sz w:val="24"/>
          <w:szCs w:val="24"/>
        </w:rPr>
        <w:t xml:space="preserve"> Ma”, to say it formally, you would say, “Nin </w:t>
      </w:r>
      <w:proofErr w:type="spellStart"/>
      <w:r>
        <w:rPr>
          <w:sz w:val="24"/>
          <w:szCs w:val="24"/>
        </w:rPr>
        <w:t>Hao</w:t>
      </w:r>
      <w:proofErr w:type="spellEnd"/>
      <w:r>
        <w:rPr>
          <w:sz w:val="24"/>
          <w:szCs w:val="24"/>
        </w:rPr>
        <w:t xml:space="preserve"> Ma?” To reply, you would say “</w:t>
      </w:r>
      <w:proofErr w:type="spellStart"/>
      <w:r>
        <w:rPr>
          <w:sz w:val="24"/>
          <w:szCs w:val="24"/>
        </w:rPr>
        <w:t>Hao</w:t>
      </w:r>
      <w:proofErr w:type="spellEnd"/>
      <w:r>
        <w:rPr>
          <w:sz w:val="24"/>
          <w:szCs w:val="24"/>
        </w:rPr>
        <w:t>,” which means good.</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proofErr w:type="gramStart"/>
      <w:r w:rsidRPr="00A85752">
        <w:rPr>
          <w:i/>
          <w:sz w:val="24"/>
          <w:szCs w:val="24"/>
        </w:rPr>
        <w:t>Looking ahead:  your next lesson will be about saying goodbye and “I’m sorry!”</w:t>
      </w:r>
      <w:proofErr w:type="gramEnd"/>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23A" w:rsidRDefault="005F623A" w:rsidP="00D234BE">
      <w:pPr>
        <w:spacing w:after="0"/>
      </w:pPr>
      <w:r>
        <w:separator/>
      </w:r>
    </w:p>
  </w:endnote>
  <w:endnote w:type="continuationSeparator" w:id="0">
    <w:p w:rsidR="005F623A" w:rsidRDefault="005F623A"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23A" w:rsidRDefault="005F623A" w:rsidP="00D234BE">
      <w:pPr>
        <w:spacing w:after="0"/>
      </w:pPr>
      <w:r>
        <w:separator/>
      </w:r>
    </w:p>
  </w:footnote>
  <w:footnote w:type="continuationSeparator" w:id="0">
    <w:p w:rsidR="005F623A" w:rsidRDefault="005F623A"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C5375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C5375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C5375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1247E8"/>
    <w:rsid w:val="00257506"/>
    <w:rsid w:val="00266A1D"/>
    <w:rsid w:val="003A3636"/>
    <w:rsid w:val="00405BA7"/>
    <w:rsid w:val="00480D71"/>
    <w:rsid w:val="005B7C9B"/>
    <w:rsid w:val="005C7A93"/>
    <w:rsid w:val="005F623A"/>
    <w:rsid w:val="0073674C"/>
    <w:rsid w:val="008C37A0"/>
    <w:rsid w:val="009420B1"/>
    <w:rsid w:val="00A85752"/>
    <w:rsid w:val="00AA2B02"/>
    <w:rsid w:val="00B47EE5"/>
    <w:rsid w:val="00C53752"/>
    <w:rsid w:val="00D234BE"/>
    <w:rsid w:val="00D414F0"/>
    <w:rsid w:val="00D56F84"/>
    <w:rsid w:val="00D85482"/>
    <w:rsid w:val="00EE67C9"/>
    <w:rsid w:val="00EF40D0"/>
    <w:rsid w:val="00F020C6"/>
    <w:rsid w:val="00F40F00"/>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CJC094</cp:lastModifiedBy>
  <cp:revision>3</cp:revision>
  <dcterms:created xsi:type="dcterms:W3CDTF">2011-09-27T18:41:00Z</dcterms:created>
  <dcterms:modified xsi:type="dcterms:W3CDTF">2011-09-28T18:13:00Z</dcterms:modified>
</cp:coreProperties>
</file>